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359159E0" w14:textId="77777777" w:rsidR="00C86214" w:rsidRDefault="00C86214" w:rsidP="00596778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6214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Приказ о внесении изменений в номенклатуру</w:t>
      </w:r>
    </w:p>
    <w:p w14:paraId="22BEFA21" w14:textId="77777777" w:rsidR="00C86214" w:rsidRDefault="00C86214" w:rsidP="00596778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6D2C8B9" w14:textId="77777777" w:rsidR="00C86214" w:rsidRPr="00C86214" w:rsidRDefault="00C86214" w:rsidP="00C86214">
      <w:pPr>
        <w:pStyle w:val="a8"/>
        <w:rPr>
          <w:rFonts w:ascii="Times New Roman" w:hAnsi="Times New Roman" w:cs="Times New Roman"/>
          <w:sz w:val="24"/>
          <w:szCs w:val="24"/>
        </w:rPr>
      </w:pPr>
      <w:r w:rsidRPr="00C86214">
        <w:rPr>
          <w:rFonts w:ascii="Times New Roman" w:hAnsi="Times New Roman" w:cs="Times New Roman"/>
          <w:sz w:val="24"/>
          <w:szCs w:val="24"/>
        </w:rPr>
        <w:t>...</w:t>
      </w:r>
    </w:p>
    <w:p w14:paraId="0F6B4F94" w14:textId="77777777" w:rsidR="00C86214" w:rsidRPr="00C86214" w:rsidRDefault="00C86214" w:rsidP="00C86214">
      <w:pPr>
        <w:pStyle w:val="a8"/>
        <w:rPr>
          <w:rFonts w:ascii="Times New Roman" w:hAnsi="Times New Roman" w:cs="Times New Roman"/>
          <w:sz w:val="24"/>
          <w:szCs w:val="24"/>
        </w:rPr>
      </w:pPr>
      <w:r w:rsidRPr="00C86214">
        <w:rPr>
          <w:rFonts w:ascii="Times New Roman" w:hAnsi="Times New Roman" w:cs="Times New Roman"/>
          <w:sz w:val="24"/>
          <w:szCs w:val="24"/>
        </w:rPr>
        <w:t xml:space="preserve">В связи с отказом от ведения личных карточек сотрудников по форме Т-2 </w:t>
      </w:r>
    </w:p>
    <w:p w14:paraId="22D8A9AC" w14:textId="77777777" w:rsidR="00C86214" w:rsidRPr="00C86214" w:rsidRDefault="00C86214" w:rsidP="00C86214">
      <w:pPr>
        <w:pStyle w:val="a8"/>
        <w:rPr>
          <w:rFonts w:ascii="Times New Roman" w:hAnsi="Times New Roman" w:cs="Times New Roman"/>
          <w:sz w:val="24"/>
          <w:szCs w:val="24"/>
        </w:rPr>
      </w:pPr>
      <w:r w:rsidRPr="00C86214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CF1FB35" w14:textId="77777777" w:rsidR="00C86214" w:rsidRPr="00C86214" w:rsidRDefault="00C86214" w:rsidP="00C86214">
      <w:pPr>
        <w:pStyle w:val="a8"/>
        <w:rPr>
          <w:rFonts w:ascii="Times New Roman" w:hAnsi="Times New Roman" w:cs="Times New Roman"/>
          <w:sz w:val="24"/>
          <w:szCs w:val="24"/>
        </w:rPr>
      </w:pPr>
      <w:r w:rsidRPr="00C86214">
        <w:rPr>
          <w:rFonts w:ascii="Times New Roman" w:hAnsi="Times New Roman" w:cs="Times New Roman"/>
          <w:sz w:val="24"/>
          <w:szCs w:val="24"/>
        </w:rPr>
        <w:t>Специалисту по кадрам Петровой И.А. в срок до 11.03.2022 подготовить новый вариант номенклатуры дел и представить его для утверждения.</w:t>
      </w:r>
    </w:p>
    <w:p w14:paraId="0A053153" w14:textId="1A3F0449" w:rsidR="00A0071C" w:rsidRDefault="00C86214" w:rsidP="00C86214">
      <w:pPr>
        <w:pStyle w:val="a8"/>
        <w:rPr>
          <w:rFonts w:ascii="Times New Roman" w:hAnsi="Times New Roman" w:cs="Times New Roman"/>
          <w:sz w:val="24"/>
          <w:szCs w:val="24"/>
        </w:rPr>
      </w:pPr>
      <w:r w:rsidRPr="00C86214">
        <w:rPr>
          <w:rFonts w:ascii="Times New Roman" w:hAnsi="Times New Roman" w:cs="Times New Roman"/>
          <w:sz w:val="24"/>
          <w:szCs w:val="24"/>
        </w:rPr>
        <w:t>....</w:t>
      </w: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84EAA"/>
    <w:rsid w:val="0016614D"/>
    <w:rsid w:val="001C4E2E"/>
    <w:rsid w:val="001E44A7"/>
    <w:rsid w:val="001E4849"/>
    <w:rsid w:val="002D66EF"/>
    <w:rsid w:val="00562A46"/>
    <w:rsid w:val="00596778"/>
    <w:rsid w:val="008237CC"/>
    <w:rsid w:val="00872AF5"/>
    <w:rsid w:val="00A0071C"/>
    <w:rsid w:val="00A749AB"/>
    <w:rsid w:val="00B15DF1"/>
    <w:rsid w:val="00C72711"/>
    <w:rsid w:val="00C86214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12</cp:revision>
  <dcterms:created xsi:type="dcterms:W3CDTF">2021-12-14T09:02:00Z</dcterms:created>
  <dcterms:modified xsi:type="dcterms:W3CDTF">2022-02-14T12:50:00Z</dcterms:modified>
</cp:coreProperties>
</file>